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F8FE" w14:textId="6B8A11F7" w:rsidR="00E1687F" w:rsidRDefault="00E639A7" w:rsidP="00E1687F">
      <w:pPr>
        <w:pStyle w:val="IntenseQuote"/>
      </w:pPr>
      <w:r>
        <w:rPr>
          <w:noProof/>
        </w:rPr>
        <w:drawing>
          <wp:inline distT="0" distB="0" distL="0" distR="0" wp14:anchorId="2AE01609" wp14:editId="3BC16F7A">
            <wp:extent cx="4914900" cy="1028700"/>
            <wp:effectExtent l="0" t="0" r="0" b="0"/>
            <wp:docPr id="9148277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2779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9CB30" w14:textId="2ACAFA82" w:rsidR="005630EC" w:rsidRPr="005074FC" w:rsidRDefault="005630EC" w:rsidP="005630EC">
      <w:pPr>
        <w:jc w:val="center"/>
        <w:rPr>
          <w:rFonts w:ascii="Avenir" w:hAnsi="Avenir" w:cs="Al Tarikh"/>
          <w:b/>
          <w:sz w:val="32"/>
          <w:szCs w:val="32"/>
        </w:rPr>
      </w:pPr>
      <w:r w:rsidRPr="005074FC">
        <w:rPr>
          <w:rFonts w:ascii="Avenir" w:hAnsi="Avenir" w:cs="Al Tarikh"/>
          <w:b/>
          <w:sz w:val="32"/>
          <w:szCs w:val="32"/>
        </w:rPr>
        <w:t>202</w:t>
      </w:r>
      <w:r w:rsidR="00E639A7">
        <w:rPr>
          <w:rFonts w:ascii="Avenir" w:hAnsi="Avenir" w:cs="Al Tarikh"/>
          <w:b/>
          <w:sz w:val="32"/>
          <w:szCs w:val="32"/>
        </w:rPr>
        <w:t>6</w:t>
      </w:r>
      <w:r w:rsidRPr="005074FC">
        <w:rPr>
          <w:rFonts w:ascii="Avenir" w:hAnsi="Avenir" w:cs="Al Tarikh"/>
          <w:b/>
          <w:sz w:val="32"/>
          <w:szCs w:val="32"/>
        </w:rPr>
        <w:t xml:space="preserve"> Program</w:t>
      </w:r>
    </w:p>
    <w:p w14:paraId="074237C0" w14:textId="77777777" w:rsidR="000614D9" w:rsidRPr="00E639A7" w:rsidRDefault="000614D9" w:rsidP="005630EC">
      <w:pPr>
        <w:jc w:val="center"/>
        <w:rPr>
          <w:rFonts w:ascii="Avenir" w:hAnsi="Avenir" w:cs="Al Tarikh"/>
          <w:b/>
          <w:color w:val="538135" w:themeColor="accent6" w:themeShade="BF"/>
          <w:sz w:val="32"/>
          <w:szCs w:val="32"/>
        </w:rPr>
      </w:pPr>
      <w:r w:rsidRPr="00E639A7">
        <w:rPr>
          <w:rFonts w:ascii="Avenir" w:hAnsi="Avenir" w:cs="Al Tarikh"/>
          <w:b/>
          <w:color w:val="538135" w:themeColor="accent6" w:themeShade="BF"/>
          <w:sz w:val="32"/>
          <w:szCs w:val="32"/>
        </w:rPr>
        <w:t>INDIVIDUAL EXECUTIVE</w:t>
      </w:r>
    </w:p>
    <w:p w14:paraId="26DD166F" w14:textId="10051CEA" w:rsidR="00F45F33" w:rsidRPr="005074FC" w:rsidRDefault="00E639A7" w:rsidP="005630EC">
      <w:pPr>
        <w:jc w:val="center"/>
        <w:rPr>
          <w:rFonts w:ascii="Avenir" w:hAnsi="Avenir" w:cs="Al Tarikh"/>
          <w:b/>
          <w:sz w:val="32"/>
          <w:szCs w:val="32"/>
        </w:rPr>
      </w:pPr>
      <w:r>
        <w:rPr>
          <w:rFonts w:ascii="Avenir" w:hAnsi="Avenir" w:cs="Al Tarikh"/>
          <w:b/>
          <w:sz w:val="32"/>
          <w:szCs w:val="32"/>
        </w:rPr>
        <w:t>Nomination</w:t>
      </w:r>
      <w:r w:rsidR="00F45F33">
        <w:rPr>
          <w:rFonts w:ascii="Avenir" w:hAnsi="Avenir" w:cs="Al Tarikh"/>
          <w:b/>
          <w:sz w:val="32"/>
          <w:szCs w:val="32"/>
        </w:rPr>
        <w:t xml:space="preserve"> Categories</w:t>
      </w:r>
      <w:r>
        <w:rPr>
          <w:rFonts w:ascii="Avenir" w:hAnsi="Avenir" w:cs="Al Tarikh"/>
          <w:b/>
          <w:sz w:val="32"/>
          <w:szCs w:val="32"/>
        </w:rPr>
        <w:t>/Subcategories</w:t>
      </w:r>
      <w:r w:rsidR="00F45F33">
        <w:rPr>
          <w:rFonts w:ascii="Avenir" w:hAnsi="Avenir" w:cs="Al Tarikh"/>
          <w:b/>
          <w:sz w:val="32"/>
          <w:szCs w:val="32"/>
        </w:rPr>
        <w:t xml:space="preserve">: </w:t>
      </w:r>
      <w:r>
        <w:rPr>
          <w:rFonts w:ascii="Avenir" w:hAnsi="Avenir" w:cs="Al Tarikh"/>
          <w:b/>
          <w:sz w:val="32"/>
          <w:szCs w:val="32"/>
        </w:rPr>
        <w:t>30</w:t>
      </w:r>
    </w:p>
    <w:p w14:paraId="3EA952C5" w14:textId="77777777" w:rsidR="000614D9" w:rsidRDefault="000614D9" w:rsidP="00865D32">
      <w:pPr>
        <w:rPr>
          <w:rFonts w:ascii="Avenir" w:hAnsi="Avenir" w:cs="Arial"/>
          <w:b/>
          <w:color w:val="0070C0"/>
          <w:sz w:val="22"/>
          <w:szCs w:val="22"/>
        </w:rPr>
      </w:pPr>
    </w:p>
    <w:p w14:paraId="2E0A53AA" w14:textId="78098265" w:rsidR="00865D32" w:rsidRPr="005074FC" w:rsidRDefault="00865D32" w:rsidP="00865D32">
      <w:pPr>
        <w:rPr>
          <w:rFonts w:ascii="Avenir" w:hAnsi="Avenir" w:cs="Arial"/>
          <w:b/>
          <w:color w:val="0070C0"/>
          <w:sz w:val="22"/>
          <w:szCs w:val="22"/>
        </w:rPr>
      </w:pPr>
      <w:r w:rsidRPr="005074FC">
        <w:rPr>
          <w:rFonts w:ascii="Avenir" w:hAnsi="Avenir" w:cs="Arial"/>
          <w:b/>
          <w:color w:val="0070C0"/>
          <w:sz w:val="22"/>
          <w:szCs w:val="22"/>
        </w:rPr>
        <w:t>New category for 202</w:t>
      </w:r>
      <w:r w:rsidR="00E639A7">
        <w:rPr>
          <w:rFonts w:ascii="Avenir" w:hAnsi="Avenir" w:cs="Arial"/>
          <w:b/>
          <w:color w:val="0070C0"/>
          <w:sz w:val="22"/>
          <w:szCs w:val="22"/>
        </w:rPr>
        <w:t>6</w:t>
      </w:r>
      <w:r w:rsidR="00082F31">
        <w:rPr>
          <w:rFonts w:ascii="Avenir" w:hAnsi="Avenir" w:cs="Arial"/>
          <w:b/>
          <w:color w:val="0070C0"/>
          <w:sz w:val="22"/>
          <w:szCs w:val="22"/>
        </w:rPr>
        <w:t xml:space="preserve"> </w:t>
      </w:r>
    </w:p>
    <w:p w14:paraId="0C1E466E" w14:textId="77777777" w:rsidR="00FB21D9" w:rsidRPr="005074FC" w:rsidRDefault="00FB21D9" w:rsidP="00095F82">
      <w:pPr>
        <w:rPr>
          <w:rFonts w:ascii="Avenir" w:hAnsi="Avenir" w:cs="Arial"/>
          <w:b/>
          <w:color w:val="000000" w:themeColor="text1"/>
        </w:rPr>
      </w:pPr>
    </w:p>
    <w:p w14:paraId="008099EB" w14:textId="77777777" w:rsidR="002C49AD" w:rsidRDefault="00095F82" w:rsidP="002C49AD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ASSET MANAGERS</w:t>
      </w:r>
    </w:p>
    <w:p w14:paraId="16AE68F4" w14:textId="77777777" w:rsidR="00E91399" w:rsidRPr="000614D9" w:rsidRDefault="00E91399" w:rsidP="00E91399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Executive Officer of the Year</w:t>
      </w:r>
    </w:p>
    <w:p w14:paraId="3BFD20B9" w14:textId="77777777" w:rsidR="00633EEB" w:rsidRPr="000614D9" w:rsidRDefault="00633EEB" w:rsidP="00633EE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Marketing Officer of the Year</w:t>
      </w:r>
    </w:p>
    <w:p w14:paraId="78DD2901" w14:textId="57908412" w:rsidR="00633EEB" w:rsidRPr="000614D9" w:rsidRDefault="00E639A7" w:rsidP="00633EEB">
      <w:pPr>
        <w:pStyle w:val="ListParagraph"/>
        <w:numPr>
          <w:ilvl w:val="0"/>
          <w:numId w:val="46"/>
        </w:numPr>
        <w:rPr>
          <w:rFonts w:ascii="Avenir" w:hAnsi="Avenir" w:cs="Arial"/>
          <w:b/>
          <w:color w:val="000000" w:themeColor="text1"/>
        </w:rPr>
      </w:pPr>
      <w:r>
        <w:rPr>
          <w:rFonts w:ascii="Avenir" w:hAnsi="Avenir" w:cs="Arial"/>
          <w:b/>
          <w:color w:val="000000" w:themeColor="text1"/>
        </w:rPr>
        <w:t>Thought Leader</w:t>
      </w:r>
      <w:r w:rsidR="00633EEB" w:rsidRPr="000614D9">
        <w:rPr>
          <w:rFonts w:ascii="Avenir" w:hAnsi="Avenir" w:cs="Arial"/>
          <w:b/>
          <w:color w:val="000000" w:themeColor="text1"/>
        </w:rPr>
        <w:t xml:space="preserve"> of the Year</w:t>
      </w:r>
    </w:p>
    <w:p w14:paraId="08583A73" w14:textId="77777777" w:rsidR="00097B0B" w:rsidRPr="00097B0B" w:rsidRDefault="00097B0B" w:rsidP="00097B0B">
      <w:pPr>
        <w:pStyle w:val="ListParagraph"/>
        <w:ind w:left="1440"/>
        <w:rPr>
          <w:rFonts w:ascii="Avenir" w:hAnsi="Avenir" w:cs="Arial"/>
          <w:b/>
          <w:color w:val="000000" w:themeColor="text1"/>
        </w:rPr>
      </w:pPr>
    </w:p>
    <w:p w14:paraId="3BC6F304" w14:textId="77777777" w:rsidR="00095F82" w:rsidRPr="005074FC" w:rsidRDefault="00095F82" w:rsidP="00095F82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BROKERS/DEALERS (1,000 Advisors</w:t>
      </w:r>
      <w:r w:rsidR="002F0A3E" w:rsidRPr="005074FC">
        <w:rPr>
          <w:rFonts w:ascii="Avenir" w:hAnsi="Avenir" w:cs="Arial"/>
          <w:b/>
          <w:color w:val="000000" w:themeColor="text1"/>
        </w:rPr>
        <w:t xml:space="preserve"> or More</w:t>
      </w:r>
      <w:r w:rsidRPr="005074FC">
        <w:rPr>
          <w:rFonts w:ascii="Avenir" w:hAnsi="Avenir" w:cs="Arial"/>
          <w:b/>
          <w:color w:val="000000" w:themeColor="text1"/>
        </w:rPr>
        <w:t>)</w:t>
      </w:r>
    </w:p>
    <w:p w14:paraId="5A65C4DB" w14:textId="77777777" w:rsidR="00DB349E" w:rsidRPr="000614D9" w:rsidRDefault="00DB349E" w:rsidP="00DB349E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 xml:space="preserve">Chief </w:t>
      </w:r>
      <w:r w:rsidR="00DF59B1" w:rsidRPr="000614D9">
        <w:rPr>
          <w:rFonts w:ascii="Avenir" w:hAnsi="Avenir" w:cs="Arial"/>
          <w:b/>
          <w:color w:val="000000" w:themeColor="text1"/>
        </w:rPr>
        <w:t>Executive</w:t>
      </w:r>
      <w:r w:rsidRPr="000614D9">
        <w:rPr>
          <w:rFonts w:ascii="Avenir" w:hAnsi="Avenir" w:cs="Arial"/>
          <w:b/>
          <w:color w:val="000000" w:themeColor="text1"/>
        </w:rPr>
        <w:t xml:space="preserve"> Officer of The Year</w:t>
      </w:r>
    </w:p>
    <w:p w14:paraId="0D3DEEB0" w14:textId="77777777" w:rsidR="00DF59B1" w:rsidRPr="000614D9" w:rsidRDefault="00DF59B1" w:rsidP="00DF59B1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Marketing Officer of The Year</w:t>
      </w:r>
    </w:p>
    <w:p w14:paraId="1BFA8359" w14:textId="77777777" w:rsidR="00DB349E" w:rsidRPr="000614D9" w:rsidRDefault="00DB349E" w:rsidP="00DB349E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Technology Officer of The Year</w:t>
      </w:r>
    </w:p>
    <w:p w14:paraId="68418246" w14:textId="77777777" w:rsidR="00984859" w:rsidRDefault="00984859" w:rsidP="002B7756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342F959E" w14:textId="77777777" w:rsidR="002B7756" w:rsidRPr="005074FC" w:rsidRDefault="002B7756" w:rsidP="002B7756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BROKERS/DEALERS (Fewer Than 1,000 Advisors)</w:t>
      </w:r>
    </w:p>
    <w:p w14:paraId="208B8E3D" w14:textId="77777777" w:rsidR="00DF59B1" w:rsidRPr="000614D9" w:rsidRDefault="00DF59B1" w:rsidP="00DF59B1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Executive Officer of The Year</w:t>
      </w:r>
    </w:p>
    <w:p w14:paraId="24DC8AB6" w14:textId="77777777" w:rsidR="00981B34" w:rsidRPr="000614D9" w:rsidRDefault="00981B34" w:rsidP="00981B34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Marketing Officer of The Year</w:t>
      </w:r>
    </w:p>
    <w:p w14:paraId="3BC225B5" w14:textId="77777777" w:rsidR="00981B34" w:rsidRPr="000614D9" w:rsidRDefault="00981B34" w:rsidP="00981B34">
      <w:pPr>
        <w:pStyle w:val="ListParagraph"/>
        <w:numPr>
          <w:ilvl w:val="0"/>
          <w:numId w:val="3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Technology Officer of The Year</w:t>
      </w:r>
    </w:p>
    <w:p w14:paraId="1783F19C" w14:textId="77777777" w:rsidR="00984859" w:rsidRPr="000614D9" w:rsidRDefault="00984859" w:rsidP="00095F82">
      <w:pPr>
        <w:rPr>
          <w:rFonts w:ascii="Avenir" w:hAnsi="Avenir" w:cs="Arial"/>
          <w:b/>
          <w:color w:val="000000" w:themeColor="text1"/>
        </w:rPr>
      </w:pPr>
    </w:p>
    <w:p w14:paraId="3BD8B022" w14:textId="77777777" w:rsidR="00095F82" w:rsidRPr="000614D9" w:rsidRDefault="00095F82" w:rsidP="00095F82">
      <w:p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CUSTODIANS</w:t>
      </w:r>
    </w:p>
    <w:p w14:paraId="6240DBD7" w14:textId="77777777" w:rsidR="004B6418" w:rsidRPr="000614D9" w:rsidRDefault="004B6418" w:rsidP="004B6418">
      <w:pPr>
        <w:pStyle w:val="ListParagraph"/>
        <w:numPr>
          <w:ilvl w:val="0"/>
          <w:numId w:val="4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Marketing Officer of the Year</w:t>
      </w:r>
    </w:p>
    <w:p w14:paraId="5275E843" w14:textId="7E6B6CB2" w:rsidR="00CC54DD" w:rsidRPr="000614D9" w:rsidRDefault="00063209" w:rsidP="00095F82">
      <w:pPr>
        <w:pStyle w:val="ListParagraph"/>
        <w:numPr>
          <w:ilvl w:val="0"/>
          <w:numId w:val="11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Technology Officer of The Year</w:t>
      </w:r>
    </w:p>
    <w:p w14:paraId="1A759B5D" w14:textId="77777777" w:rsidR="00984859" w:rsidRPr="000614D9" w:rsidRDefault="00984859" w:rsidP="00095F82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2CD5F63C" w14:textId="77777777" w:rsidR="00095F82" w:rsidRPr="000614D9" w:rsidRDefault="00095F82" w:rsidP="00095F82">
      <w:p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INDIVIDUAL RIA FIRM</w:t>
      </w:r>
      <w:r w:rsidR="00CC54DD" w:rsidRPr="000614D9">
        <w:rPr>
          <w:rFonts w:ascii="Avenir" w:hAnsi="Avenir" w:cs="Arial"/>
          <w:b/>
          <w:color w:val="000000" w:themeColor="text1"/>
        </w:rPr>
        <w:t>S</w:t>
      </w:r>
    </w:p>
    <w:p w14:paraId="30EC14EB" w14:textId="77777777" w:rsidR="00E639A7" w:rsidRPr="00E639A7" w:rsidRDefault="00E639A7" w:rsidP="00095F82">
      <w:pPr>
        <w:pStyle w:val="ListParagraph"/>
        <w:numPr>
          <w:ilvl w:val="0"/>
          <w:numId w:val="7"/>
        </w:numPr>
        <w:rPr>
          <w:rFonts w:ascii="Avenir" w:hAnsi="Avenir" w:cs="Arial"/>
          <w:b/>
          <w:i/>
          <w:color w:val="0070C0"/>
        </w:rPr>
      </w:pPr>
      <w:r w:rsidRPr="00E639A7">
        <w:rPr>
          <w:rFonts w:ascii="Avenir" w:hAnsi="Avenir" w:cs="Arial"/>
          <w:b/>
          <w:color w:val="0070C0"/>
        </w:rPr>
        <w:t>Chief Compliance Officer of the Year</w:t>
      </w:r>
    </w:p>
    <w:p w14:paraId="27541F29" w14:textId="0A81CEED" w:rsidR="00095F82" w:rsidRPr="000614D9" w:rsidRDefault="00095F82" w:rsidP="00095F82">
      <w:pPr>
        <w:pStyle w:val="ListParagraph"/>
        <w:numPr>
          <w:ilvl w:val="0"/>
          <w:numId w:val="7"/>
        </w:numPr>
        <w:rPr>
          <w:rFonts w:ascii="Avenir" w:hAnsi="Avenir" w:cs="Arial"/>
          <w:b/>
          <w:i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</w:t>
      </w:r>
      <w:r w:rsidR="00464478" w:rsidRPr="000614D9">
        <w:rPr>
          <w:rFonts w:ascii="Avenir" w:hAnsi="Avenir" w:cs="Arial"/>
          <w:b/>
          <w:color w:val="000000" w:themeColor="text1"/>
        </w:rPr>
        <w:t>hief Executive Officer</w:t>
      </w:r>
      <w:r w:rsidRPr="000614D9">
        <w:rPr>
          <w:rFonts w:ascii="Avenir" w:hAnsi="Avenir" w:cs="Arial"/>
          <w:b/>
          <w:color w:val="000000" w:themeColor="text1"/>
        </w:rPr>
        <w:t xml:space="preserve"> of the Year</w:t>
      </w:r>
      <w:r w:rsidR="00CB10B4" w:rsidRPr="000614D9">
        <w:rPr>
          <w:rFonts w:ascii="Avenir" w:hAnsi="Avenir" w:cs="Arial"/>
          <w:b/>
          <w:color w:val="000000" w:themeColor="text1"/>
        </w:rPr>
        <w:t xml:space="preserve"> (AUM Higher than $2</w:t>
      </w:r>
      <w:r w:rsidR="00BE5139" w:rsidRPr="000614D9">
        <w:rPr>
          <w:rFonts w:ascii="Avenir" w:hAnsi="Avenir" w:cs="Arial"/>
          <w:b/>
          <w:color w:val="000000" w:themeColor="text1"/>
        </w:rPr>
        <w:t>5</w:t>
      </w:r>
      <w:r w:rsidR="00CB10B4" w:rsidRPr="000614D9">
        <w:rPr>
          <w:rFonts w:ascii="Avenir" w:hAnsi="Avenir" w:cs="Arial"/>
          <w:b/>
          <w:color w:val="000000" w:themeColor="text1"/>
        </w:rPr>
        <w:t xml:space="preserve"> Billion)</w:t>
      </w:r>
      <w:r w:rsidR="009E2049" w:rsidRPr="000614D9">
        <w:rPr>
          <w:rFonts w:ascii="Avenir" w:hAnsi="Avenir" w:cs="Arial"/>
          <w:b/>
          <w:color w:val="000000" w:themeColor="text1"/>
        </w:rPr>
        <w:t xml:space="preserve"> </w:t>
      </w:r>
    </w:p>
    <w:p w14:paraId="613C26AF" w14:textId="77777777" w:rsidR="00CB10B4" w:rsidRPr="00E639A7" w:rsidRDefault="00CB10B4" w:rsidP="009E2049">
      <w:pPr>
        <w:pStyle w:val="ListParagraph"/>
        <w:numPr>
          <w:ilvl w:val="0"/>
          <w:numId w:val="7"/>
        </w:numPr>
        <w:rPr>
          <w:rFonts w:ascii="Avenir" w:hAnsi="Avenir" w:cs="Arial"/>
          <w:b/>
          <w:i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Executive Officer of the Year (AUM Lower than $2</w:t>
      </w:r>
      <w:r w:rsidR="00BE5139" w:rsidRPr="000614D9">
        <w:rPr>
          <w:rFonts w:ascii="Avenir" w:hAnsi="Avenir" w:cs="Arial"/>
          <w:b/>
          <w:color w:val="000000" w:themeColor="text1"/>
        </w:rPr>
        <w:t>5</w:t>
      </w:r>
      <w:r w:rsidRPr="000614D9">
        <w:rPr>
          <w:rFonts w:ascii="Avenir" w:hAnsi="Avenir" w:cs="Arial"/>
          <w:b/>
          <w:color w:val="000000" w:themeColor="text1"/>
        </w:rPr>
        <w:t xml:space="preserve"> Billion)</w:t>
      </w:r>
      <w:r w:rsidR="009E2049" w:rsidRPr="000614D9">
        <w:rPr>
          <w:rFonts w:ascii="Avenir" w:hAnsi="Avenir" w:cs="Arial"/>
          <w:b/>
          <w:color w:val="000000" w:themeColor="text1"/>
        </w:rPr>
        <w:t xml:space="preserve"> </w:t>
      </w:r>
    </w:p>
    <w:p w14:paraId="51FD4EF3" w14:textId="71B17081" w:rsidR="00E639A7" w:rsidRPr="00E639A7" w:rsidRDefault="00E639A7" w:rsidP="009E2049">
      <w:pPr>
        <w:pStyle w:val="ListParagraph"/>
        <w:numPr>
          <w:ilvl w:val="0"/>
          <w:numId w:val="7"/>
        </w:numPr>
        <w:rPr>
          <w:rFonts w:ascii="Avenir" w:hAnsi="Avenir" w:cs="Arial"/>
          <w:b/>
          <w:i/>
          <w:color w:val="0070C0"/>
        </w:rPr>
      </w:pPr>
      <w:r w:rsidRPr="00E639A7">
        <w:rPr>
          <w:rFonts w:ascii="Avenir" w:hAnsi="Avenir" w:cs="Arial"/>
          <w:b/>
          <w:color w:val="0070C0"/>
        </w:rPr>
        <w:t>Chief Investment Officer of the Year</w:t>
      </w:r>
    </w:p>
    <w:p w14:paraId="5BA4E9A7" w14:textId="77777777" w:rsidR="00464478" w:rsidRDefault="00464478" w:rsidP="00464478">
      <w:pPr>
        <w:pStyle w:val="ListParagraph"/>
        <w:numPr>
          <w:ilvl w:val="0"/>
          <w:numId w:val="7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lastRenderedPageBreak/>
        <w:t>Chief Marketing Officer of the Year</w:t>
      </w:r>
    </w:p>
    <w:p w14:paraId="1356B26A" w14:textId="492BAA63" w:rsidR="00E639A7" w:rsidRPr="00E639A7" w:rsidRDefault="00E639A7" w:rsidP="00464478">
      <w:pPr>
        <w:pStyle w:val="ListParagraph"/>
        <w:numPr>
          <w:ilvl w:val="0"/>
          <w:numId w:val="7"/>
        </w:numPr>
        <w:rPr>
          <w:rFonts w:ascii="Avenir" w:hAnsi="Avenir" w:cs="Arial"/>
          <w:b/>
          <w:color w:val="0070C0"/>
        </w:rPr>
      </w:pPr>
      <w:r w:rsidRPr="00E639A7">
        <w:rPr>
          <w:rFonts w:ascii="Avenir" w:hAnsi="Avenir" w:cs="Arial"/>
          <w:b/>
          <w:color w:val="0070C0"/>
        </w:rPr>
        <w:t>Chief Operations Officer of the Year</w:t>
      </w:r>
    </w:p>
    <w:p w14:paraId="60A4A2F4" w14:textId="77777777" w:rsidR="00464478" w:rsidRPr="000614D9" w:rsidRDefault="00464478" w:rsidP="00464478">
      <w:pPr>
        <w:pStyle w:val="ListParagraph"/>
        <w:numPr>
          <w:ilvl w:val="0"/>
          <w:numId w:val="7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Technology Officer of the Year</w:t>
      </w:r>
    </w:p>
    <w:p w14:paraId="1DA8E8FA" w14:textId="77777777" w:rsidR="00095F82" w:rsidRPr="000614D9" w:rsidRDefault="00095F82" w:rsidP="00095F82">
      <w:pPr>
        <w:pStyle w:val="ListParagraph"/>
        <w:numPr>
          <w:ilvl w:val="0"/>
          <w:numId w:val="7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Innovator of the Year</w:t>
      </w:r>
    </w:p>
    <w:p w14:paraId="73FE86D3" w14:textId="77777777" w:rsidR="00095F82" w:rsidRPr="000614D9" w:rsidRDefault="00095F82" w:rsidP="00095F82">
      <w:pPr>
        <w:pStyle w:val="ListParagraph"/>
        <w:numPr>
          <w:ilvl w:val="0"/>
          <w:numId w:val="7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M&amp;A Leader of the Year</w:t>
      </w:r>
    </w:p>
    <w:p w14:paraId="06873BDA" w14:textId="77777777" w:rsidR="00FC27D2" w:rsidRPr="000614D9" w:rsidRDefault="00FC27D2" w:rsidP="00FC27D2">
      <w:pPr>
        <w:pStyle w:val="ListParagraph"/>
        <w:numPr>
          <w:ilvl w:val="0"/>
          <w:numId w:val="7"/>
        </w:numPr>
        <w:rPr>
          <w:rFonts w:ascii="Avenir" w:hAnsi="Avenir"/>
          <w:b/>
          <w:color w:val="000000" w:themeColor="text1"/>
        </w:rPr>
      </w:pPr>
      <w:r w:rsidRPr="000614D9">
        <w:rPr>
          <w:rFonts w:ascii="Avenir" w:hAnsi="Avenir"/>
          <w:b/>
          <w:color w:val="000000" w:themeColor="text1"/>
        </w:rPr>
        <w:t>Rising Star of the Year</w:t>
      </w:r>
    </w:p>
    <w:p w14:paraId="0D0FBC97" w14:textId="77777777" w:rsidR="00095F82" w:rsidRPr="000614D9" w:rsidRDefault="00095F82" w:rsidP="00095F82">
      <w:pPr>
        <w:pStyle w:val="ListParagraph"/>
        <w:numPr>
          <w:ilvl w:val="0"/>
          <w:numId w:val="7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Thought Leader of the Year</w:t>
      </w:r>
    </w:p>
    <w:p w14:paraId="2FC2AEA5" w14:textId="77777777" w:rsidR="00CC54DD" w:rsidRPr="005074FC" w:rsidRDefault="00CC54DD" w:rsidP="00CC54DD">
      <w:pPr>
        <w:pStyle w:val="ListParagraph"/>
        <w:rPr>
          <w:rFonts w:ascii="Avenir" w:hAnsi="Avenir" w:cs="Arial"/>
          <w:color w:val="538135" w:themeColor="accent6" w:themeShade="BF"/>
          <w:sz w:val="21"/>
          <w:szCs w:val="21"/>
        </w:rPr>
      </w:pPr>
    </w:p>
    <w:p w14:paraId="07DAD6A0" w14:textId="77777777" w:rsidR="00404E37" w:rsidRPr="00E639A7" w:rsidRDefault="00CB10B4" w:rsidP="00054268">
      <w:pPr>
        <w:rPr>
          <w:rFonts w:ascii="Avenir" w:hAnsi="Avenir" w:cs="Arial"/>
          <w:b/>
          <w:color w:val="000000" w:themeColor="text1"/>
        </w:rPr>
      </w:pPr>
      <w:r w:rsidRPr="00E639A7">
        <w:rPr>
          <w:rFonts w:ascii="Avenir" w:hAnsi="Avenir" w:cs="Arial"/>
          <w:b/>
          <w:color w:val="000000" w:themeColor="text1"/>
        </w:rPr>
        <w:t>PROFESSIONAL SERVICES FIRMS</w:t>
      </w:r>
    </w:p>
    <w:p w14:paraId="7168757D" w14:textId="77777777" w:rsidR="00404E37" w:rsidRPr="00E639A7" w:rsidRDefault="009E2049" w:rsidP="00404E37">
      <w:pPr>
        <w:pStyle w:val="ListParagraph"/>
        <w:numPr>
          <w:ilvl w:val="0"/>
          <w:numId w:val="43"/>
        </w:numPr>
        <w:rPr>
          <w:rFonts w:ascii="Avenir" w:hAnsi="Avenir" w:cs="Arial"/>
          <w:b/>
          <w:color w:val="000000" w:themeColor="text1"/>
        </w:rPr>
      </w:pPr>
      <w:r w:rsidRPr="00E639A7">
        <w:rPr>
          <w:rFonts w:ascii="Avenir" w:hAnsi="Avenir" w:cs="Arial"/>
          <w:b/>
          <w:color w:val="000000" w:themeColor="text1"/>
        </w:rPr>
        <w:t>Chief Executive Officer of The Year</w:t>
      </w:r>
    </w:p>
    <w:p w14:paraId="4F70338C" w14:textId="77777777" w:rsidR="00404E37" w:rsidRPr="00E639A7" w:rsidRDefault="00404E37" w:rsidP="00404E37">
      <w:pPr>
        <w:pStyle w:val="ListParagraph"/>
        <w:numPr>
          <w:ilvl w:val="0"/>
          <w:numId w:val="43"/>
        </w:numPr>
        <w:rPr>
          <w:rFonts w:ascii="Avenir" w:hAnsi="Avenir" w:cs="Arial"/>
          <w:b/>
          <w:color w:val="000000" w:themeColor="text1"/>
        </w:rPr>
      </w:pPr>
      <w:r w:rsidRPr="00E639A7">
        <w:rPr>
          <w:rFonts w:ascii="Avenir" w:hAnsi="Avenir" w:cs="Arial"/>
          <w:b/>
          <w:color w:val="000000" w:themeColor="text1"/>
        </w:rPr>
        <w:t>Chief Marketing Officer of The Year</w:t>
      </w:r>
    </w:p>
    <w:p w14:paraId="319AFDEA" w14:textId="77777777" w:rsidR="00B96671" w:rsidRPr="005074FC" w:rsidRDefault="00B96671" w:rsidP="00A351E4">
      <w:pPr>
        <w:rPr>
          <w:rFonts w:ascii="Avenir" w:hAnsi="Avenir" w:cs="Arial"/>
          <w:b/>
          <w:color w:val="000000" w:themeColor="text1"/>
        </w:rPr>
      </w:pPr>
    </w:p>
    <w:p w14:paraId="5D3A95F0" w14:textId="38E5C79B" w:rsidR="00E639A7" w:rsidRPr="00E639A7" w:rsidRDefault="00E639A7" w:rsidP="00E639A7">
      <w:pPr>
        <w:rPr>
          <w:rFonts w:ascii="Avenir" w:hAnsi="Avenir" w:cs="Arial"/>
          <w:b/>
          <w:color w:val="0070C0"/>
        </w:rPr>
      </w:pPr>
      <w:r>
        <w:rPr>
          <w:rFonts w:ascii="Avenir" w:hAnsi="Avenir" w:cs="Arial"/>
          <w:b/>
          <w:color w:val="0070C0"/>
        </w:rPr>
        <w:t>RECRUITERS</w:t>
      </w:r>
    </w:p>
    <w:p w14:paraId="2B97097B" w14:textId="5DD66D05" w:rsidR="00E639A7" w:rsidRPr="00E639A7" w:rsidRDefault="00E639A7" w:rsidP="00E639A7">
      <w:pPr>
        <w:pStyle w:val="ListParagraph"/>
        <w:numPr>
          <w:ilvl w:val="0"/>
          <w:numId w:val="43"/>
        </w:numPr>
        <w:rPr>
          <w:rFonts w:ascii="Avenir" w:hAnsi="Avenir" w:cs="Arial"/>
          <w:b/>
          <w:color w:val="0070C0"/>
        </w:rPr>
      </w:pPr>
      <w:r>
        <w:rPr>
          <w:rFonts w:ascii="Avenir" w:hAnsi="Avenir" w:cs="Arial"/>
          <w:b/>
          <w:color w:val="0070C0"/>
        </w:rPr>
        <w:t>Enterprise Executive</w:t>
      </w:r>
      <w:r w:rsidRPr="00E639A7">
        <w:rPr>
          <w:rFonts w:ascii="Avenir" w:hAnsi="Avenir" w:cs="Arial"/>
          <w:b/>
          <w:color w:val="0070C0"/>
        </w:rPr>
        <w:t xml:space="preserve"> of The Year</w:t>
      </w:r>
    </w:p>
    <w:p w14:paraId="0A583727" w14:textId="77777777" w:rsidR="00E639A7" w:rsidRDefault="00E639A7" w:rsidP="00A351E4">
      <w:pPr>
        <w:rPr>
          <w:rFonts w:ascii="Avenir" w:hAnsi="Avenir" w:cs="Arial"/>
          <w:b/>
          <w:color w:val="000000" w:themeColor="text1"/>
        </w:rPr>
      </w:pPr>
    </w:p>
    <w:p w14:paraId="220BCAA2" w14:textId="5C537FBC" w:rsidR="00A351E4" w:rsidRPr="005074FC" w:rsidRDefault="00A351E4" w:rsidP="00A351E4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RETIREMENT PLAN SUPPORT AND ADVISOR SERVICES</w:t>
      </w:r>
    </w:p>
    <w:p w14:paraId="701A5DE5" w14:textId="02B8729D" w:rsidR="00984859" w:rsidRPr="000614D9" w:rsidRDefault="00A351E4" w:rsidP="00693F29">
      <w:pPr>
        <w:pStyle w:val="ListParagraph"/>
        <w:numPr>
          <w:ilvl w:val="0"/>
          <w:numId w:val="1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/>
          <w:b/>
          <w:color w:val="000000" w:themeColor="text1"/>
        </w:rPr>
        <w:t>C</w:t>
      </w:r>
      <w:r w:rsidR="00E83977" w:rsidRPr="000614D9">
        <w:rPr>
          <w:rFonts w:ascii="Avenir" w:hAnsi="Avenir"/>
          <w:b/>
          <w:color w:val="000000" w:themeColor="text1"/>
        </w:rPr>
        <w:t>orporate Leader</w:t>
      </w:r>
      <w:r w:rsidRPr="000614D9">
        <w:rPr>
          <w:rFonts w:ascii="Avenir" w:hAnsi="Avenir"/>
          <w:b/>
          <w:color w:val="000000" w:themeColor="text1"/>
        </w:rPr>
        <w:t xml:space="preserve"> of the Year</w:t>
      </w:r>
    </w:p>
    <w:p w14:paraId="1FA54C5C" w14:textId="77777777" w:rsidR="00984859" w:rsidRDefault="00984859" w:rsidP="00095F82">
      <w:pPr>
        <w:rPr>
          <w:rFonts w:ascii="Avenir" w:hAnsi="Avenir" w:cs="Arial"/>
          <w:color w:val="000000" w:themeColor="text1"/>
          <w:sz w:val="21"/>
          <w:szCs w:val="21"/>
        </w:rPr>
      </w:pPr>
    </w:p>
    <w:p w14:paraId="236F2E2E" w14:textId="77777777" w:rsidR="00095F82" w:rsidRPr="005074FC" w:rsidRDefault="00095F82" w:rsidP="00095F82">
      <w:pPr>
        <w:rPr>
          <w:rFonts w:ascii="Avenir" w:hAnsi="Avenir" w:cs="Arial"/>
          <w:b/>
          <w:color w:val="000000" w:themeColor="text1"/>
        </w:rPr>
      </w:pPr>
      <w:r w:rsidRPr="005074FC">
        <w:rPr>
          <w:rFonts w:ascii="Avenir" w:hAnsi="Avenir" w:cs="Arial"/>
          <w:b/>
          <w:color w:val="000000" w:themeColor="text1"/>
        </w:rPr>
        <w:t>TECHNOLOGY PROVIDERS</w:t>
      </w:r>
    </w:p>
    <w:p w14:paraId="4556AE90" w14:textId="77777777" w:rsidR="00AC6304" w:rsidRPr="000614D9" w:rsidRDefault="00AC6304" w:rsidP="00AC6304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Executive Officer of The Year</w:t>
      </w:r>
    </w:p>
    <w:p w14:paraId="2973A427" w14:textId="77777777" w:rsidR="00E55D8C" w:rsidRPr="000614D9" w:rsidRDefault="00E55D8C" w:rsidP="00E55D8C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Marketing Officer of The Year</w:t>
      </w:r>
    </w:p>
    <w:p w14:paraId="546D3DD7" w14:textId="77777777" w:rsidR="00E55D8C" w:rsidRDefault="00E55D8C" w:rsidP="00E55D8C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0000" w:themeColor="text1"/>
        </w:rPr>
      </w:pPr>
      <w:r w:rsidRPr="000614D9">
        <w:rPr>
          <w:rFonts w:ascii="Avenir" w:hAnsi="Avenir" w:cs="Arial"/>
          <w:b/>
          <w:color w:val="000000" w:themeColor="text1"/>
        </w:rPr>
        <w:t>Chief Technology Officer of The Year</w:t>
      </w:r>
    </w:p>
    <w:p w14:paraId="42C0C748" w14:textId="683D85FF" w:rsidR="00E639A7" w:rsidRPr="00E639A7" w:rsidRDefault="00E639A7" w:rsidP="00E55D8C">
      <w:pPr>
        <w:pStyle w:val="ListParagraph"/>
        <w:numPr>
          <w:ilvl w:val="0"/>
          <w:numId w:val="10"/>
        </w:numPr>
        <w:rPr>
          <w:rFonts w:ascii="Avenir" w:hAnsi="Avenir" w:cs="Arial"/>
          <w:b/>
          <w:color w:val="0070C0"/>
        </w:rPr>
      </w:pPr>
      <w:r w:rsidRPr="00E639A7">
        <w:rPr>
          <w:rFonts w:ascii="Avenir" w:hAnsi="Avenir" w:cs="Arial"/>
          <w:b/>
          <w:color w:val="0070C0"/>
        </w:rPr>
        <w:t>Partnership Development Executive of the Year</w:t>
      </w:r>
    </w:p>
    <w:p w14:paraId="5DC77292" w14:textId="77777777" w:rsidR="00464478" w:rsidRPr="005074FC" w:rsidRDefault="00464478">
      <w:pPr>
        <w:rPr>
          <w:rFonts w:ascii="Avenir" w:hAnsi="Avenir"/>
        </w:rPr>
      </w:pPr>
    </w:p>
    <w:sectPr w:rsidR="00464478" w:rsidRPr="005074FC" w:rsidSect="00C22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21C"/>
    <w:multiLevelType w:val="hybridMultilevel"/>
    <w:tmpl w:val="BA4CA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0732F"/>
    <w:multiLevelType w:val="multilevel"/>
    <w:tmpl w:val="6BF6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63A44"/>
    <w:multiLevelType w:val="multilevel"/>
    <w:tmpl w:val="145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2306B"/>
    <w:multiLevelType w:val="hybridMultilevel"/>
    <w:tmpl w:val="6F0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79B0"/>
    <w:multiLevelType w:val="hybridMultilevel"/>
    <w:tmpl w:val="66984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7F7269"/>
    <w:multiLevelType w:val="hybridMultilevel"/>
    <w:tmpl w:val="EB06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EC1"/>
    <w:multiLevelType w:val="hybridMultilevel"/>
    <w:tmpl w:val="153C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82450"/>
    <w:multiLevelType w:val="hybridMultilevel"/>
    <w:tmpl w:val="B262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80A30"/>
    <w:multiLevelType w:val="hybridMultilevel"/>
    <w:tmpl w:val="783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3039"/>
    <w:multiLevelType w:val="hybridMultilevel"/>
    <w:tmpl w:val="7E90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71AEC"/>
    <w:multiLevelType w:val="hybridMultilevel"/>
    <w:tmpl w:val="EDBE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D6395"/>
    <w:multiLevelType w:val="hybridMultilevel"/>
    <w:tmpl w:val="DD64D4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822639"/>
    <w:multiLevelType w:val="hybridMultilevel"/>
    <w:tmpl w:val="C168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58E"/>
    <w:multiLevelType w:val="hybridMultilevel"/>
    <w:tmpl w:val="F12A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D6288"/>
    <w:multiLevelType w:val="hybridMultilevel"/>
    <w:tmpl w:val="676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47511"/>
    <w:multiLevelType w:val="multilevel"/>
    <w:tmpl w:val="9D1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53652"/>
    <w:multiLevelType w:val="hybridMultilevel"/>
    <w:tmpl w:val="3DB2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1065E"/>
    <w:multiLevelType w:val="hybridMultilevel"/>
    <w:tmpl w:val="FD543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E7840"/>
    <w:multiLevelType w:val="multilevel"/>
    <w:tmpl w:val="FB7E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0B1C90"/>
    <w:multiLevelType w:val="hybridMultilevel"/>
    <w:tmpl w:val="FACE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95A1A"/>
    <w:multiLevelType w:val="hybridMultilevel"/>
    <w:tmpl w:val="CEE4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27234"/>
    <w:multiLevelType w:val="hybridMultilevel"/>
    <w:tmpl w:val="2E7E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E4831"/>
    <w:multiLevelType w:val="multilevel"/>
    <w:tmpl w:val="624E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1D4F3E"/>
    <w:multiLevelType w:val="hybridMultilevel"/>
    <w:tmpl w:val="A3EC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35031"/>
    <w:multiLevelType w:val="hybridMultilevel"/>
    <w:tmpl w:val="FFA0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B72D9"/>
    <w:multiLevelType w:val="hybridMultilevel"/>
    <w:tmpl w:val="F19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163B0"/>
    <w:multiLevelType w:val="hybridMultilevel"/>
    <w:tmpl w:val="31F4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47B36"/>
    <w:multiLevelType w:val="hybridMultilevel"/>
    <w:tmpl w:val="4102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66707"/>
    <w:multiLevelType w:val="hybridMultilevel"/>
    <w:tmpl w:val="CC6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847E2"/>
    <w:multiLevelType w:val="hybridMultilevel"/>
    <w:tmpl w:val="C7D0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B56DE"/>
    <w:multiLevelType w:val="hybridMultilevel"/>
    <w:tmpl w:val="78B89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23FC0"/>
    <w:multiLevelType w:val="hybridMultilevel"/>
    <w:tmpl w:val="EF7E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34D56"/>
    <w:multiLevelType w:val="hybridMultilevel"/>
    <w:tmpl w:val="3E0A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E40DB"/>
    <w:multiLevelType w:val="hybridMultilevel"/>
    <w:tmpl w:val="54D8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06495"/>
    <w:multiLevelType w:val="multilevel"/>
    <w:tmpl w:val="D44C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34473"/>
    <w:multiLevelType w:val="hybridMultilevel"/>
    <w:tmpl w:val="60C6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71445"/>
    <w:multiLevelType w:val="hybridMultilevel"/>
    <w:tmpl w:val="821E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F5CAC"/>
    <w:multiLevelType w:val="multilevel"/>
    <w:tmpl w:val="181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D000A3"/>
    <w:multiLevelType w:val="hybridMultilevel"/>
    <w:tmpl w:val="1274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643C3"/>
    <w:multiLevelType w:val="multilevel"/>
    <w:tmpl w:val="B0C8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E85F2A"/>
    <w:multiLevelType w:val="hybridMultilevel"/>
    <w:tmpl w:val="14A2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6169D"/>
    <w:multiLevelType w:val="hybridMultilevel"/>
    <w:tmpl w:val="5C0EF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0E3E55"/>
    <w:multiLevelType w:val="hybridMultilevel"/>
    <w:tmpl w:val="1A4C1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F91EBB"/>
    <w:multiLevelType w:val="hybridMultilevel"/>
    <w:tmpl w:val="374CE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47BA8"/>
    <w:multiLevelType w:val="hybridMultilevel"/>
    <w:tmpl w:val="7BC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A7A33"/>
    <w:multiLevelType w:val="hybridMultilevel"/>
    <w:tmpl w:val="853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54709">
    <w:abstractNumId w:val="19"/>
  </w:num>
  <w:num w:numId="2" w16cid:durableId="629409163">
    <w:abstractNumId w:val="41"/>
  </w:num>
  <w:num w:numId="3" w16cid:durableId="662439051">
    <w:abstractNumId w:val="16"/>
  </w:num>
  <w:num w:numId="4" w16cid:durableId="1224949037">
    <w:abstractNumId w:val="24"/>
  </w:num>
  <w:num w:numId="5" w16cid:durableId="963077445">
    <w:abstractNumId w:val="36"/>
  </w:num>
  <w:num w:numId="6" w16cid:durableId="413206088">
    <w:abstractNumId w:val="3"/>
  </w:num>
  <w:num w:numId="7" w16cid:durableId="567153828">
    <w:abstractNumId w:val="31"/>
  </w:num>
  <w:num w:numId="8" w16cid:durableId="872154680">
    <w:abstractNumId w:val="5"/>
  </w:num>
  <w:num w:numId="9" w16cid:durableId="341005668">
    <w:abstractNumId w:val="27"/>
  </w:num>
  <w:num w:numId="10" w16cid:durableId="343898025">
    <w:abstractNumId w:val="25"/>
  </w:num>
  <w:num w:numId="11" w16cid:durableId="1238436024">
    <w:abstractNumId w:val="29"/>
  </w:num>
  <w:num w:numId="12" w16cid:durableId="157962499">
    <w:abstractNumId w:val="39"/>
  </w:num>
  <w:num w:numId="13" w16cid:durableId="1190997024">
    <w:abstractNumId w:val="22"/>
  </w:num>
  <w:num w:numId="14" w16cid:durableId="995039276">
    <w:abstractNumId w:val="2"/>
  </w:num>
  <w:num w:numId="15" w16cid:durableId="398675753">
    <w:abstractNumId w:val="18"/>
  </w:num>
  <w:num w:numId="16" w16cid:durableId="2070029604">
    <w:abstractNumId w:val="1"/>
  </w:num>
  <w:num w:numId="17" w16cid:durableId="1376810186">
    <w:abstractNumId w:val="15"/>
  </w:num>
  <w:num w:numId="18" w16cid:durableId="1067462235">
    <w:abstractNumId w:val="34"/>
  </w:num>
  <w:num w:numId="19" w16cid:durableId="880441876">
    <w:abstractNumId w:val="6"/>
  </w:num>
  <w:num w:numId="20" w16cid:durableId="849486032">
    <w:abstractNumId w:val="17"/>
  </w:num>
  <w:num w:numId="21" w16cid:durableId="584388463">
    <w:abstractNumId w:val="43"/>
  </w:num>
  <w:num w:numId="22" w16cid:durableId="1877699229">
    <w:abstractNumId w:val="30"/>
  </w:num>
  <w:num w:numId="23" w16cid:durableId="1533617704">
    <w:abstractNumId w:val="4"/>
  </w:num>
  <w:num w:numId="24" w16cid:durableId="447555363">
    <w:abstractNumId w:val="11"/>
  </w:num>
  <w:num w:numId="25" w16cid:durableId="1130974750">
    <w:abstractNumId w:val="45"/>
  </w:num>
  <w:num w:numId="26" w16cid:durableId="547298368">
    <w:abstractNumId w:val="20"/>
  </w:num>
  <w:num w:numId="27" w16cid:durableId="808087976">
    <w:abstractNumId w:val="8"/>
  </w:num>
  <w:num w:numId="28" w16cid:durableId="825241450">
    <w:abstractNumId w:val="33"/>
  </w:num>
  <w:num w:numId="29" w16cid:durableId="21126400">
    <w:abstractNumId w:val="37"/>
  </w:num>
  <w:num w:numId="30" w16cid:durableId="894857075">
    <w:abstractNumId w:val="13"/>
  </w:num>
  <w:num w:numId="31" w16cid:durableId="1623534845">
    <w:abstractNumId w:val="40"/>
  </w:num>
  <w:num w:numId="32" w16cid:durableId="1282999667">
    <w:abstractNumId w:val="26"/>
  </w:num>
  <w:num w:numId="33" w16cid:durableId="1884559586">
    <w:abstractNumId w:val="14"/>
  </w:num>
  <w:num w:numId="34" w16cid:durableId="1211066791">
    <w:abstractNumId w:val="9"/>
  </w:num>
  <w:num w:numId="35" w16cid:durableId="1052583838">
    <w:abstractNumId w:val="12"/>
  </w:num>
  <w:num w:numId="36" w16cid:durableId="536704260">
    <w:abstractNumId w:val="28"/>
  </w:num>
  <w:num w:numId="37" w16cid:durableId="528641412">
    <w:abstractNumId w:val="0"/>
  </w:num>
  <w:num w:numId="38" w16cid:durableId="426198089">
    <w:abstractNumId w:val="38"/>
  </w:num>
  <w:num w:numId="39" w16cid:durableId="891648023">
    <w:abstractNumId w:val="21"/>
  </w:num>
  <w:num w:numId="40" w16cid:durableId="1140805535">
    <w:abstractNumId w:val="23"/>
  </w:num>
  <w:num w:numId="41" w16cid:durableId="10423837">
    <w:abstractNumId w:val="10"/>
  </w:num>
  <w:num w:numId="42" w16cid:durableId="780614467">
    <w:abstractNumId w:val="42"/>
  </w:num>
  <w:num w:numId="43" w16cid:durableId="1569339012">
    <w:abstractNumId w:val="44"/>
  </w:num>
  <w:num w:numId="44" w16cid:durableId="1639259942">
    <w:abstractNumId w:val="7"/>
  </w:num>
  <w:num w:numId="45" w16cid:durableId="2013029074">
    <w:abstractNumId w:val="32"/>
  </w:num>
  <w:num w:numId="46" w16cid:durableId="1838573097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E"/>
    <w:rsid w:val="000131EF"/>
    <w:rsid w:val="00017347"/>
    <w:rsid w:val="0003684E"/>
    <w:rsid w:val="0003700D"/>
    <w:rsid w:val="00054268"/>
    <w:rsid w:val="000614D9"/>
    <w:rsid w:val="00063209"/>
    <w:rsid w:val="00082F31"/>
    <w:rsid w:val="00084AF3"/>
    <w:rsid w:val="00095F82"/>
    <w:rsid w:val="00097B0B"/>
    <w:rsid w:val="000A4504"/>
    <w:rsid w:val="000B5A57"/>
    <w:rsid w:val="000D2F5E"/>
    <w:rsid w:val="000E3114"/>
    <w:rsid w:val="000F7A45"/>
    <w:rsid w:val="00116A7E"/>
    <w:rsid w:val="001953AB"/>
    <w:rsid w:val="001B014B"/>
    <w:rsid w:val="001B7B00"/>
    <w:rsid w:val="001C448D"/>
    <w:rsid w:val="001F3584"/>
    <w:rsid w:val="00207C67"/>
    <w:rsid w:val="002119E5"/>
    <w:rsid w:val="0023774E"/>
    <w:rsid w:val="00237BDB"/>
    <w:rsid w:val="00265E7B"/>
    <w:rsid w:val="00283615"/>
    <w:rsid w:val="00287884"/>
    <w:rsid w:val="00296F85"/>
    <w:rsid w:val="002A5574"/>
    <w:rsid w:val="002B7756"/>
    <w:rsid w:val="002C49AD"/>
    <w:rsid w:val="002C7E5C"/>
    <w:rsid w:val="002D0123"/>
    <w:rsid w:val="002D02D7"/>
    <w:rsid w:val="002D58F8"/>
    <w:rsid w:val="002D7EC3"/>
    <w:rsid w:val="002E03D0"/>
    <w:rsid w:val="002E7B7F"/>
    <w:rsid w:val="002F0A3E"/>
    <w:rsid w:val="002F3AE7"/>
    <w:rsid w:val="002F5EED"/>
    <w:rsid w:val="002F6AA0"/>
    <w:rsid w:val="002F7697"/>
    <w:rsid w:val="00312C69"/>
    <w:rsid w:val="003238B3"/>
    <w:rsid w:val="003272DF"/>
    <w:rsid w:val="003327FA"/>
    <w:rsid w:val="0035798F"/>
    <w:rsid w:val="00362857"/>
    <w:rsid w:val="003C6F28"/>
    <w:rsid w:val="0040244F"/>
    <w:rsid w:val="0040401F"/>
    <w:rsid w:val="00404E37"/>
    <w:rsid w:val="00414387"/>
    <w:rsid w:val="00425A69"/>
    <w:rsid w:val="00426D36"/>
    <w:rsid w:val="00454D2A"/>
    <w:rsid w:val="0045705F"/>
    <w:rsid w:val="00464478"/>
    <w:rsid w:val="004771AF"/>
    <w:rsid w:val="00493994"/>
    <w:rsid w:val="00495571"/>
    <w:rsid w:val="004972B8"/>
    <w:rsid w:val="004A42CA"/>
    <w:rsid w:val="004B6418"/>
    <w:rsid w:val="004C0CE3"/>
    <w:rsid w:val="004C0E83"/>
    <w:rsid w:val="004C5F52"/>
    <w:rsid w:val="004C658F"/>
    <w:rsid w:val="004D1EE7"/>
    <w:rsid w:val="004D5D02"/>
    <w:rsid w:val="004E67F7"/>
    <w:rsid w:val="005074FC"/>
    <w:rsid w:val="00553DBB"/>
    <w:rsid w:val="005630EC"/>
    <w:rsid w:val="00567FBA"/>
    <w:rsid w:val="00580662"/>
    <w:rsid w:val="00592D76"/>
    <w:rsid w:val="005B50D0"/>
    <w:rsid w:val="005B71E8"/>
    <w:rsid w:val="005C7604"/>
    <w:rsid w:val="005C7CC5"/>
    <w:rsid w:val="00633EEB"/>
    <w:rsid w:val="0064431D"/>
    <w:rsid w:val="00693F29"/>
    <w:rsid w:val="006B7EF1"/>
    <w:rsid w:val="006C1521"/>
    <w:rsid w:val="006C6CE3"/>
    <w:rsid w:val="006D390F"/>
    <w:rsid w:val="006F57A0"/>
    <w:rsid w:val="007231D6"/>
    <w:rsid w:val="00747858"/>
    <w:rsid w:val="00753563"/>
    <w:rsid w:val="00771B2F"/>
    <w:rsid w:val="007741F8"/>
    <w:rsid w:val="00784B6B"/>
    <w:rsid w:val="00795F34"/>
    <w:rsid w:val="007B5723"/>
    <w:rsid w:val="007F1592"/>
    <w:rsid w:val="0080726F"/>
    <w:rsid w:val="008249F1"/>
    <w:rsid w:val="00861B1D"/>
    <w:rsid w:val="00865D32"/>
    <w:rsid w:val="00883AF0"/>
    <w:rsid w:val="008C0364"/>
    <w:rsid w:val="008D1928"/>
    <w:rsid w:val="008D545F"/>
    <w:rsid w:val="008E0452"/>
    <w:rsid w:val="008F1FEE"/>
    <w:rsid w:val="009120CE"/>
    <w:rsid w:val="00916A9F"/>
    <w:rsid w:val="00924657"/>
    <w:rsid w:val="00933BE6"/>
    <w:rsid w:val="00934390"/>
    <w:rsid w:val="00970808"/>
    <w:rsid w:val="00980D0A"/>
    <w:rsid w:val="00981B34"/>
    <w:rsid w:val="00984859"/>
    <w:rsid w:val="009B0E57"/>
    <w:rsid w:val="009B2D57"/>
    <w:rsid w:val="009C439B"/>
    <w:rsid w:val="009E2049"/>
    <w:rsid w:val="00A177E7"/>
    <w:rsid w:val="00A17974"/>
    <w:rsid w:val="00A300E8"/>
    <w:rsid w:val="00A351E4"/>
    <w:rsid w:val="00A7310D"/>
    <w:rsid w:val="00A74ACA"/>
    <w:rsid w:val="00A9432A"/>
    <w:rsid w:val="00AC6304"/>
    <w:rsid w:val="00AF42BC"/>
    <w:rsid w:val="00B13B31"/>
    <w:rsid w:val="00B1495F"/>
    <w:rsid w:val="00B340FD"/>
    <w:rsid w:val="00B36E03"/>
    <w:rsid w:val="00B53186"/>
    <w:rsid w:val="00B57F1F"/>
    <w:rsid w:val="00B8696C"/>
    <w:rsid w:val="00B87FAA"/>
    <w:rsid w:val="00B91194"/>
    <w:rsid w:val="00B96671"/>
    <w:rsid w:val="00BB126F"/>
    <w:rsid w:val="00BB46C0"/>
    <w:rsid w:val="00BD6FEB"/>
    <w:rsid w:val="00BE17F5"/>
    <w:rsid w:val="00BE5139"/>
    <w:rsid w:val="00BF1067"/>
    <w:rsid w:val="00BF67F5"/>
    <w:rsid w:val="00C22C0A"/>
    <w:rsid w:val="00C26C13"/>
    <w:rsid w:val="00C3582A"/>
    <w:rsid w:val="00C46322"/>
    <w:rsid w:val="00C64261"/>
    <w:rsid w:val="00CB10B4"/>
    <w:rsid w:val="00CC54DD"/>
    <w:rsid w:val="00CD0037"/>
    <w:rsid w:val="00D01734"/>
    <w:rsid w:val="00D038D8"/>
    <w:rsid w:val="00D218CE"/>
    <w:rsid w:val="00D27066"/>
    <w:rsid w:val="00D407CC"/>
    <w:rsid w:val="00D70316"/>
    <w:rsid w:val="00DB349E"/>
    <w:rsid w:val="00DB776A"/>
    <w:rsid w:val="00DC7852"/>
    <w:rsid w:val="00DD72B3"/>
    <w:rsid w:val="00DE1F61"/>
    <w:rsid w:val="00DF59B1"/>
    <w:rsid w:val="00E04178"/>
    <w:rsid w:val="00E1687F"/>
    <w:rsid w:val="00E202E6"/>
    <w:rsid w:val="00E55D8C"/>
    <w:rsid w:val="00E61D14"/>
    <w:rsid w:val="00E639A7"/>
    <w:rsid w:val="00E70248"/>
    <w:rsid w:val="00E71781"/>
    <w:rsid w:val="00E83977"/>
    <w:rsid w:val="00E91399"/>
    <w:rsid w:val="00EA2E47"/>
    <w:rsid w:val="00EA6890"/>
    <w:rsid w:val="00ED1E2F"/>
    <w:rsid w:val="00ED76CC"/>
    <w:rsid w:val="00EF0FED"/>
    <w:rsid w:val="00EF2462"/>
    <w:rsid w:val="00F0578B"/>
    <w:rsid w:val="00F05E1D"/>
    <w:rsid w:val="00F072C7"/>
    <w:rsid w:val="00F248D9"/>
    <w:rsid w:val="00F25751"/>
    <w:rsid w:val="00F26B67"/>
    <w:rsid w:val="00F45F33"/>
    <w:rsid w:val="00F66B67"/>
    <w:rsid w:val="00F75E82"/>
    <w:rsid w:val="00F9481C"/>
    <w:rsid w:val="00FB21D9"/>
    <w:rsid w:val="00FC27D2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E3EB3"/>
  <w14:defaultImageDpi w14:val="32767"/>
  <w15:chartTrackingRefBased/>
  <w15:docId w15:val="{AD0F72FE-3C3F-B045-8D2C-C70411B5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7B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6AA0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8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87F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0578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5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Evelyn Schmidt</cp:lastModifiedBy>
  <cp:revision>4</cp:revision>
  <dcterms:created xsi:type="dcterms:W3CDTF">2026-01-12T19:44:00Z</dcterms:created>
  <dcterms:modified xsi:type="dcterms:W3CDTF">2026-01-15T20:34:00Z</dcterms:modified>
</cp:coreProperties>
</file>