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BA46" w14:textId="3FA3D988" w:rsidR="00CA4E9A" w:rsidRPr="00CA4E9A" w:rsidRDefault="00CA4E9A" w:rsidP="00CA4E9A">
      <w:pPr>
        <w:pStyle w:val="Heading1"/>
        <w:shd w:val="clear" w:color="auto" w:fill="1B54A8"/>
        <w:spacing w:before="0" w:beforeAutospacing="0" w:after="0" w:afterAutospacing="0" w:line="510" w:lineRule="atLeast"/>
        <w:rPr>
          <w:rFonts w:ascii="Arial" w:hAnsi="Arial" w:cs="Arial"/>
          <w:color w:val="161928"/>
          <w:sz w:val="40"/>
          <w:szCs w:val="40"/>
        </w:rPr>
      </w:pPr>
      <w:r w:rsidRPr="00CA4E9A">
        <w:rPr>
          <w:rFonts w:ascii="Arial" w:hAnsi="Arial" w:cs="Arial"/>
          <w:color w:val="FFFFFF"/>
          <w:sz w:val="56"/>
          <w:szCs w:val="56"/>
        </w:rPr>
        <w:t xml:space="preserve">Apply for the best </w:t>
      </w:r>
      <w:r w:rsidR="00745297">
        <w:rPr>
          <w:rFonts w:ascii="Arial" w:hAnsi="Arial" w:cs="Arial"/>
          <w:color w:val="FFFFFF"/>
          <w:sz w:val="56"/>
          <w:szCs w:val="56"/>
        </w:rPr>
        <w:t xml:space="preserve">Sustainable </w:t>
      </w:r>
      <w:r w:rsidR="009E0853">
        <w:rPr>
          <w:rFonts w:ascii="Arial" w:hAnsi="Arial" w:cs="Arial"/>
          <w:color w:val="FFFFFF"/>
          <w:sz w:val="56"/>
          <w:szCs w:val="56"/>
        </w:rPr>
        <w:t>Firm</w:t>
      </w:r>
      <w:r w:rsidRPr="00CA4E9A">
        <w:rPr>
          <w:rFonts w:ascii="Arial" w:hAnsi="Arial" w:cs="Arial"/>
          <w:color w:val="FFFFFF"/>
          <w:sz w:val="56"/>
          <w:szCs w:val="56"/>
        </w:rPr>
        <w:t xml:space="preserve"> of the </w:t>
      </w:r>
      <w:r w:rsidR="00745297">
        <w:rPr>
          <w:rFonts w:ascii="Arial" w:hAnsi="Arial" w:cs="Arial"/>
          <w:color w:val="FFFFFF"/>
          <w:sz w:val="56"/>
          <w:szCs w:val="56"/>
        </w:rPr>
        <w:t>Y</w:t>
      </w:r>
      <w:r w:rsidRPr="00CA4E9A">
        <w:rPr>
          <w:rFonts w:ascii="Arial" w:hAnsi="Arial" w:cs="Arial"/>
          <w:color w:val="FFFFFF"/>
          <w:sz w:val="56"/>
          <w:szCs w:val="56"/>
        </w:rPr>
        <w:t>ear 202</w:t>
      </w:r>
      <w:r w:rsidR="00745297">
        <w:rPr>
          <w:rFonts w:ascii="Arial" w:hAnsi="Arial" w:cs="Arial"/>
          <w:color w:val="FFFFFF"/>
          <w:sz w:val="56"/>
          <w:szCs w:val="56"/>
        </w:rPr>
        <w:t>4</w:t>
      </w:r>
    </w:p>
    <w:p w14:paraId="7AD3FECC" w14:textId="2FCDCEA6" w:rsidR="00FF30A2" w:rsidRDefault="00FF30A2" w:rsidP="00C65552"/>
    <w:p w14:paraId="0395F44B" w14:textId="02142D2A" w:rsidR="00C65552" w:rsidRDefault="00C65552" w:rsidP="00C65552">
      <w:r>
        <w:t xml:space="preserve">Country: </w:t>
      </w:r>
      <w:sdt>
        <w:sdtPr>
          <w:id w:val="-510292435"/>
          <w:placeholder>
            <w:docPart w:val="DefaultPlaceholder_-1854013440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0C36F3C1" w14:textId="0F6B164A" w:rsidR="00C65552" w:rsidRDefault="00C65552" w:rsidP="00C65552">
      <w:r>
        <w:t xml:space="preserve">Your First Name: </w:t>
      </w:r>
      <w:sdt>
        <w:sdtPr>
          <w:id w:val="1511342037"/>
          <w:placeholder>
            <w:docPart w:val="DefaultPlaceholder_-1854013440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5BE340EC" w14:textId="6A641C0B" w:rsidR="00C65552" w:rsidRDefault="00C65552" w:rsidP="00C65552">
      <w:r>
        <w:t xml:space="preserve">Your Last Name: </w:t>
      </w:r>
      <w:sdt>
        <w:sdtPr>
          <w:id w:val="77642613"/>
          <w:placeholder>
            <w:docPart w:val="DefaultPlaceholder_-1854013440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2E260257" w14:textId="775A0F91" w:rsidR="00C65552" w:rsidRDefault="00C65552" w:rsidP="00C65552">
      <w:r>
        <w:t xml:space="preserve">Job Title:  </w:t>
      </w:r>
      <w:sdt>
        <w:sdtPr>
          <w:id w:val="1219090739"/>
          <w:placeholder>
            <w:docPart w:val="DefaultPlaceholder_-1854013440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7B8FEDFB" w14:textId="266D95A7" w:rsidR="00C65552" w:rsidRDefault="00C65552" w:rsidP="00C65552">
      <w:r>
        <w:t xml:space="preserve">Company: </w:t>
      </w:r>
      <w:sdt>
        <w:sdtPr>
          <w:id w:val="25291123"/>
          <w:placeholder>
            <w:docPart w:val="DefaultPlaceholder_-1854013440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5AA04E60" w14:textId="574A30C3" w:rsidR="00C65552" w:rsidRDefault="00C65552" w:rsidP="00C65552">
      <w:r>
        <w:t xml:space="preserve">Phone Number: </w:t>
      </w:r>
      <w:sdt>
        <w:sdtPr>
          <w:id w:val="-1777858523"/>
          <w:placeholder>
            <w:docPart w:val="DefaultPlaceholder_-1854013440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1C55910E" w14:textId="6F5903C6" w:rsidR="00C65552" w:rsidRDefault="00C65552" w:rsidP="00C65552">
      <w:r>
        <w:t xml:space="preserve">Email:  </w:t>
      </w:r>
      <w:sdt>
        <w:sdtPr>
          <w:id w:val="1460229921"/>
          <w:placeholder>
            <w:docPart w:val="DefaultPlaceholder_-1854013440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77CB10A6" w14:textId="07E91C4D" w:rsidR="00C65552" w:rsidRDefault="00C65552" w:rsidP="00C65552">
      <w:r>
        <w:t xml:space="preserve">Company Web Address: </w:t>
      </w:r>
      <w:sdt>
        <w:sdtPr>
          <w:id w:val="837433620"/>
          <w:placeholder>
            <w:docPart w:val="DefaultPlaceholder_-1854013440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40059C39" w14:textId="5FC6A142" w:rsidR="00C65552" w:rsidRDefault="00C65552" w:rsidP="00C65552">
      <w:r>
        <w:t xml:space="preserve">Year Established: </w:t>
      </w:r>
      <w:sdt>
        <w:sdtPr>
          <w:id w:val="280230939"/>
          <w:placeholder>
            <w:docPart w:val="DefaultPlaceholder_-1854013440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0399FDEA" w14:textId="1A032BE9" w:rsidR="00CA4E9A" w:rsidRPr="00745297" w:rsidRDefault="00745297" w:rsidP="00C65552">
      <w:pPr>
        <w:rPr>
          <w:rFonts w:eastAsia="Times New Roman" w:cstheme="minorHAnsi"/>
          <w:i/>
          <w:iCs/>
          <w:kern w:val="0"/>
          <w:lang w:eastAsia="en-GB"/>
          <w14:ligatures w14:val="none"/>
        </w:rPr>
      </w:pPr>
      <w:r w:rsidRPr="00745297">
        <w:rPr>
          <w:rFonts w:eastAsia="Times New Roman" w:cstheme="minorHAnsi"/>
          <w:i/>
          <w:iCs/>
          <w:kern w:val="0"/>
          <w:lang w:eastAsia="en-GB"/>
          <w14:ligatures w14:val="none"/>
        </w:rPr>
        <w:t>Open to all funds generating a positive measurable social and environmental impact alongside a financial return. The judges are looking for submissions that can illustrate how the sustainable practices of firms and companies have progressed over time, in addition to examples of best practice.</w:t>
      </w:r>
    </w:p>
    <w:p w14:paraId="52E8B08E" w14:textId="77777777" w:rsidR="00CA4E9A" w:rsidRDefault="00CA4E9A" w:rsidP="00CA4E9A">
      <w:pPr>
        <w:jc w:val="both"/>
        <w:rPr>
          <w:u w:val="single"/>
        </w:rPr>
      </w:pPr>
      <w:r>
        <w:rPr>
          <w:u w:val="single"/>
        </w:rPr>
        <w:t>CRITERIA</w:t>
      </w:r>
    </w:p>
    <w:p w14:paraId="43CA0D14" w14:textId="77777777" w:rsidR="00CA4E9A" w:rsidRDefault="00CA4E9A" w:rsidP="00CA4E9A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sustainable investment is embedded at the GP level, including why it is important to the firm, existence of an ESG policy, and commitment by senior management</w:t>
      </w:r>
    </w:p>
    <w:p w14:paraId="39649BC5" w14:textId="65A4A206" w:rsidR="00CA4E9A" w:rsidRDefault="00CA4E9A" w:rsidP="00CA4E9A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How </w:t>
      </w:r>
      <w:r w:rsidR="00056A74">
        <w:rPr>
          <w:rFonts w:eastAsia="Times New Roman"/>
          <w:b/>
          <w:bCs/>
        </w:rPr>
        <w:t>sustainability</w:t>
      </w:r>
      <w:r>
        <w:rPr>
          <w:rFonts w:eastAsia="Times New Roman"/>
          <w:b/>
          <w:bCs/>
        </w:rPr>
        <w:t xml:space="preserve"> is considered as part of origination and due diligence</w:t>
      </w:r>
    </w:p>
    <w:p w14:paraId="63B8B6CC" w14:textId="08827ADA" w:rsidR="00CA4E9A" w:rsidRDefault="00CA4E9A" w:rsidP="00CA4E9A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Regularity and depth of post-acquisition / funding engagement with portfolio companies / GPs on ESG matters</w:t>
      </w:r>
    </w:p>
    <w:p w14:paraId="40498EF8" w14:textId="336A881C" w:rsidR="00CA4E9A" w:rsidRDefault="00CA4E9A" w:rsidP="00CA4E9A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Evidence of </w:t>
      </w:r>
      <w:r w:rsidR="0039281C">
        <w:rPr>
          <w:rFonts w:eastAsia="Times New Roman"/>
          <w:b/>
          <w:bCs/>
        </w:rPr>
        <w:t>ESG</w:t>
      </w:r>
      <w:r>
        <w:rPr>
          <w:rFonts w:eastAsia="Times New Roman"/>
          <w:b/>
          <w:bCs/>
        </w:rPr>
        <w:t xml:space="preserve"> reporting to LPs / investors or other stakeholders (formal or informal)</w:t>
      </w:r>
    </w:p>
    <w:p w14:paraId="5EE363D6" w14:textId="645C3966" w:rsidR="00CA4E9A" w:rsidRDefault="00CA4E9A" w:rsidP="006C2DA4">
      <w:pPr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rFonts w:eastAsia="Times New Roman"/>
          <w:b/>
          <w:bCs/>
        </w:rPr>
      </w:pPr>
      <w:r w:rsidRPr="00CA4E9A">
        <w:rPr>
          <w:rFonts w:eastAsia="Times New Roman"/>
          <w:b/>
          <w:bCs/>
        </w:rPr>
        <w:t xml:space="preserve">Examples of value creation at exit / capital distribution due to </w:t>
      </w:r>
      <w:r w:rsidR="00056A74">
        <w:rPr>
          <w:rFonts w:eastAsia="Times New Roman"/>
          <w:b/>
          <w:bCs/>
        </w:rPr>
        <w:t>sustainable</w:t>
      </w:r>
      <w:r w:rsidRPr="00CA4E9A">
        <w:rPr>
          <w:rFonts w:eastAsia="Times New Roman"/>
          <w:b/>
          <w:bCs/>
        </w:rPr>
        <w:t xml:space="preserve"> engagement and impact creation during the investment horizon</w:t>
      </w:r>
    </w:p>
    <w:p w14:paraId="4873A0F9" w14:textId="7064F7B1" w:rsidR="00CA4E9A" w:rsidRDefault="00CA4E9A" w:rsidP="006C2DA4">
      <w:pPr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rFonts w:eastAsia="Times New Roman"/>
          <w:b/>
          <w:bCs/>
        </w:rPr>
      </w:pPr>
      <w:r w:rsidRPr="00CA4E9A">
        <w:rPr>
          <w:rFonts w:eastAsia="Times New Roman"/>
          <w:b/>
          <w:bCs/>
        </w:rPr>
        <w:t>Evidence of partnering with stakeholders and industry associations on insights and research</w:t>
      </w:r>
    </w:p>
    <w:p w14:paraId="0E50B8F7" w14:textId="3AACF804" w:rsidR="00CA4E9A" w:rsidRDefault="00CA4E9A" w:rsidP="00CA4E9A">
      <w:pPr>
        <w:pBdr>
          <w:bottom w:val="single" w:sz="6" w:space="7" w:color="auto"/>
        </w:pBdr>
        <w:spacing w:after="0" w:line="240" w:lineRule="auto"/>
        <w:ind w:left="720"/>
        <w:rPr>
          <w:rFonts w:eastAsia="Times New Roman"/>
          <w:b/>
          <w:bCs/>
        </w:rPr>
      </w:pPr>
    </w:p>
    <w:p w14:paraId="7CBCFC72" w14:textId="294376E8" w:rsidR="00CA4E9A" w:rsidRDefault="00C65552" w:rsidP="00CA4E9A">
      <w:pPr>
        <w:pBdr>
          <w:bottom w:val="single" w:sz="6" w:space="7" w:color="auto"/>
        </w:pBdr>
        <w:spacing w:after="0" w:line="240" w:lineRule="auto"/>
        <w:ind w:left="720"/>
      </w:pPr>
      <w:r w:rsidRPr="00C65552">
        <w:t>Please input your submission below. (max 500 words)</w:t>
      </w:r>
    </w:p>
    <w:p w14:paraId="25CF33A8" w14:textId="56719C0E" w:rsidR="00CA4E9A" w:rsidRDefault="00CA4E9A" w:rsidP="00CA4E9A">
      <w:pPr>
        <w:pBdr>
          <w:bottom w:val="single" w:sz="6" w:space="7" w:color="auto"/>
        </w:pBdr>
        <w:spacing w:after="0" w:line="240" w:lineRule="auto"/>
      </w:pPr>
    </w:p>
    <w:p w14:paraId="4CE31E9D" w14:textId="2D86D0CB" w:rsidR="00CA4E9A" w:rsidRPr="00CA4E9A" w:rsidRDefault="00CA4E9A" w:rsidP="00CA4E9A">
      <w:pPr>
        <w:pBdr>
          <w:bottom w:val="single" w:sz="6" w:space="7" w:color="auto"/>
        </w:pBd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4CC04" wp14:editId="1F0C47CE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6343650" cy="586740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9E91" w14:textId="6199FE84" w:rsidR="00CA4E9A" w:rsidRDefault="00CA4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C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0;width:499.5pt;height:4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">
                <v:textbox>
                  <w:txbxContent>
                    <w:p w14:paraId="2CEB9E91" w14:textId="6199FE84" w:rsidR="00CA4E9A" w:rsidRDefault="00CA4E9A"/>
                  </w:txbxContent>
                </v:textbox>
                <w10:wrap type="topAndBottom"/>
              </v:shape>
            </w:pict>
          </mc:Fallback>
        </mc:AlternateContent>
      </w:r>
    </w:p>
    <w:sectPr w:rsidR="00CA4E9A" w:rsidRPr="00CA4E9A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C68B" w14:textId="77777777" w:rsidR="00D14152" w:rsidRDefault="00D14152" w:rsidP="00C65552">
      <w:pPr>
        <w:spacing w:after="0" w:line="240" w:lineRule="auto"/>
      </w:pPr>
      <w:r>
        <w:separator/>
      </w:r>
    </w:p>
  </w:endnote>
  <w:endnote w:type="continuationSeparator" w:id="0">
    <w:p w14:paraId="2ED9831D" w14:textId="77777777" w:rsidR="00D14152" w:rsidRDefault="00D14152" w:rsidP="00C6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8DFA" w14:textId="2440F735" w:rsidR="00C65552" w:rsidRDefault="00C65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586F76" wp14:editId="72E812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3609728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BFCD5" w14:textId="1ECF5EDB" w:rsidR="00C65552" w:rsidRPr="00C65552" w:rsidRDefault="00C65552" w:rsidP="00C6555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6555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86F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96BFCD5" w14:textId="1ECF5EDB" w:rsidR="00C65552" w:rsidRPr="00C65552" w:rsidRDefault="00C65552" w:rsidP="00C6555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6555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6119" w14:textId="11777800" w:rsidR="00C65552" w:rsidRDefault="00C65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435B49" wp14:editId="0D099EC3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24533703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91FC3" w14:textId="5C748628" w:rsidR="00C65552" w:rsidRPr="00C65552" w:rsidRDefault="00C65552" w:rsidP="00C6555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6555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35B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AE91FC3" w14:textId="5C748628" w:rsidR="00C65552" w:rsidRPr="00C65552" w:rsidRDefault="00C65552" w:rsidP="00C6555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6555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400B" w14:textId="71348155" w:rsidR="00C65552" w:rsidRDefault="00C65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529E6E" wp14:editId="61BC63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4557428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A3BAA" w14:textId="4E9FA872" w:rsidR="00C65552" w:rsidRPr="00C65552" w:rsidRDefault="00C65552" w:rsidP="00C6555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6555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29E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70A3BAA" w14:textId="4E9FA872" w:rsidR="00C65552" w:rsidRPr="00C65552" w:rsidRDefault="00C65552" w:rsidP="00C6555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6555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3E1A" w14:textId="77777777" w:rsidR="00D14152" w:rsidRDefault="00D14152" w:rsidP="00C65552">
      <w:pPr>
        <w:spacing w:after="0" w:line="240" w:lineRule="auto"/>
      </w:pPr>
      <w:r>
        <w:separator/>
      </w:r>
    </w:p>
  </w:footnote>
  <w:footnote w:type="continuationSeparator" w:id="0">
    <w:p w14:paraId="765636A0" w14:textId="77777777" w:rsidR="00D14152" w:rsidRDefault="00D14152" w:rsidP="00C6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01A9"/>
    <w:multiLevelType w:val="multilevel"/>
    <w:tmpl w:val="B9AE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41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52"/>
    <w:rsid w:val="00056A74"/>
    <w:rsid w:val="001063C4"/>
    <w:rsid w:val="003773B3"/>
    <w:rsid w:val="0039281C"/>
    <w:rsid w:val="00490B0C"/>
    <w:rsid w:val="007108AB"/>
    <w:rsid w:val="00745297"/>
    <w:rsid w:val="00752777"/>
    <w:rsid w:val="009E0853"/>
    <w:rsid w:val="00C65552"/>
    <w:rsid w:val="00CA4E9A"/>
    <w:rsid w:val="00D14152"/>
    <w:rsid w:val="00E15440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BBF2"/>
  <w15:chartTrackingRefBased/>
  <w15:docId w15:val="{91EE8651-50C2-4750-9212-F2924C2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55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6555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6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52"/>
  </w:style>
  <w:style w:type="paragraph" w:styleId="NormalWeb">
    <w:name w:val="Normal (Web)"/>
    <w:basedOn w:val="Normal"/>
    <w:uiPriority w:val="99"/>
    <w:semiHidden/>
    <w:unhideWhenUsed/>
    <w:rsid w:val="00CA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3EC7-A0C7-42C0-9107-3229232D0714}"/>
      </w:docPartPr>
      <w:docPartBody>
        <w:p w:rsidR="00DC243F" w:rsidRDefault="00DC243F">
          <w:r w:rsidRPr="006C75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3F"/>
    <w:rsid w:val="003773B3"/>
    <w:rsid w:val="00490B0C"/>
    <w:rsid w:val="00DC243F"/>
    <w:rsid w:val="00F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4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365db5-834e-461b-936d-b262613f6b11" xsi:nil="true"/>
    <lcf76f155ced4ddcb4097134ff3c332f xmlns="516a5839-a1e6-47ef-8ad5-973c144d70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B76D9F406C041A7702C965A266AD1" ma:contentTypeVersion="15" ma:contentTypeDescription="Create a new document." ma:contentTypeScope="" ma:versionID="efdae73ded29f0e05f39577640eec23b">
  <xsd:schema xmlns:xsd="http://www.w3.org/2001/XMLSchema" xmlns:xs="http://www.w3.org/2001/XMLSchema" xmlns:p="http://schemas.microsoft.com/office/2006/metadata/properties" xmlns:ns2="516a5839-a1e6-47ef-8ad5-973c144d70f2" xmlns:ns3="07365db5-834e-461b-936d-b262613f6b11" targetNamespace="http://schemas.microsoft.com/office/2006/metadata/properties" ma:root="true" ma:fieldsID="f494ce3a41c0052be1629d9e91f5fff9" ns2:_="" ns3:_="">
    <xsd:import namespace="516a5839-a1e6-47ef-8ad5-973c144d70f2"/>
    <xsd:import namespace="07365db5-834e-461b-936d-b262613f6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a5839-a1e6-47ef-8ad5-973c144d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5db5-834e-461b-936d-b262613f6b1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c42892-143f-4fea-b53b-0d86e5ed9b96}" ma:internalName="TaxCatchAll" ma:showField="CatchAllData" ma:web="07365db5-834e-461b-936d-b262613f6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9013D-87D5-42B8-901C-021EBCA3EB8A}">
  <ds:schemaRefs>
    <ds:schemaRef ds:uri="http://schemas.microsoft.com/office/2006/metadata/properties"/>
    <ds:schemaRef ds:uri="http://schemas.microsoft.com/office/infopath/2007/PartnerControls"/>
    <ds:schemaRef ds:uri="07365db5-834e-461b-936d-b262613f6b11"/>
    <ds:schemaRef ds:uri="516a5839-a1e6-47ef-8ad5-973c144d70f2"/>
  </ds:schemaRefs>
</ds:datastoreItem>
</file>

<file path=customXml/itemProps2.xml><?xml version="1.0" encoding="utf-8"?>
<ds:datastoreItem xmlns:ds="http://schemas.openxmlformats.org/officeDocument/2006/customXml" ds:itemID="{0D6F1FFA-A212-4E6E-A4C5-D565007E7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C2C8D-9C9A-4028-AECF-83605599F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a5839-a1e6-47ef-8ad5-973c144d70f2"/>
    <ds:schemaRef ds:uri="07365db5-834e-461b-936d-b262613f6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Skipper, Amy</dc:creator>
  <cp:keywords/>
  <dc:description/>
  <cp:lastModifiedBy>Fathers, Svetlana</cp:lastModifiedBy>
  <cp:revision>2</cp:revision>
  <dcterms:created xsi:type="dcterms:W3CDTF">2025-06-26T09:42:00Z</dcterms:created>
  <dcterms:modified xsi:type="dcterms:W3CDTF">2025-06-26T09:42:00Z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79ecfc8f,43b77803,d621cc7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2023-08-31T13:57:56Z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f98450b6-25c0-4219-bfd4-dad4071b0940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ContentTypeId">
    <vt:lpwstr>0x010100AD2B76D9F406C041A7702C965A266AD1</vt:lpwstr>
  </property>
</Properties>
</file>